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bookmarkStart w:colFirst="0" w:colLast="0" w:name="_eqyot349ztmj" w:id="0"/>
      <w:bookmarkEnd w:id="0"/>
      <w:r w:rsidDel="00000000" w:rsidR="00000000" w:rsidRPr="00000000">
        <w:rPr>
          <w:rFonts w:ascii="Ubuntu" w:cs="Ubuntu" w:eastAsia="Ubuntu" w:hAnsi="Ubuntu"/>
          <w:rtl w:val="0"/>
        </w:rPr>
        <w:t xml:space="preserve">Metas del Quinto Sprint </w:t>
      </w:r>
    </w:p>
    <w:p w:rsidR="00000000" w:rsidDel="00000000" w:rsidP="00000000" w:rsidRDefault="00000000" w:rsidRPr="00000000" w14:paraId="00000001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bookmarkStart w:colFirst="0" w:colLast="0" w:name="_snye1eyjq4yp" w:id="1"/>
      <w:bookmarkEnd w:id="1"/>
      <w:r w:rsidDel="00000000" w:rsidR="00000000" w:rsidRPr="00000000">
        <w:rPr>
          <w:rFonts w:ascii="Ubuntu" w:cs="Ubuntu" w:eastAsia="Ubuntu" w:hAnsi="Ubuntu"/>
          <w:rtl w:val="0"/>
        </w:rPr>
        <w:t xml:space="preserve">Fecha: 25 de octubre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Fonts w:ascii="Ubuntu" w:cs="Ubuntu" w:eastAsia="Ubuntu" w:hAnsi="Ubuntu"/>
          <w:rtl w:val="0"/>
        </w:rPr>
        <w:t xml:space="preserve">Los siguientes objetivos deben estar cumplidos para el próximo sprint: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todos los enemigos y personajes.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todas las colisiones.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todos los power-up.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el ganar/perder.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todo gráficamente.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